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8B" w:rsidRPr="00245B8B" w:rsidRDefault="00245B8B" w:rsidP="001A55C4">
      <w:pPr>
        <w:ind w:left="426"/>
        <w:jc w:val="both"/>
        <w:rPr>
          <w:rFonts w:ascii="Arial" w:hAnsi="Arial" w:cs="Arial"/>
          <w:b/>
          <w:sz w:val="28"/>
          <w:szCs w:val="28"/>
        </w:rPr>
      </w:pPr>
      <w:bookmarkStart w:id="0" w:name="_GoBack"/>
      <w:bookmarkEnd w:id="0"/>
      <w:r>
        <w:rPr>
          <w:rFonts w:ascii="Arial" w:hAnsi="Arial" w:cs="Arial"/>
          <w:b/>
          <w:sz w:val="28"/>
          <w:szCs w:val="28"/>
        </w:rPr>
        <w:t>Our redevelopment</w:t>
      </w:r>
    </w:p>
    <w:p w:rsidR="00245B8B" w:rsidRDefault="00245B8B" w:rsidP="00E57A29">
      <w:pPr>
        <w:jc w:val="both"/>
        <w:rPr>
          <w:rFonts w:ascii="Arial" w:hAnsi="Arial" w:cs="Arial"/>
          <w:sz w:val="24"/>
          <w:szCs w:val="24"/>
        </w:rPr>
      </w:pPr>
    </w:p>
    <w:p w:rsidR="00245B8B" w:rsidRDefault="00245B8B" w:rsidP="00E57A29">
      <w:pPr>
        <w:jc w:val="both"/>
        <w:rPr>
          <w:rFonts w:ascii="Arial" w:hAnsi="Arial" w:cs="Arial"/>
          <w:sz w:val="24"/>
          <w:szCs w:val="24"/>
        </w:rPr>
      </w:pPr>
      <w:r>
        <w:rPr>
          <w:rFonts w:ascii="Arial" w:hAnsi="Arial" w:cs="Arial"/>
          <w:sz w:val="24"/>
          <w:szCs w:val="24"/>
        </w:rPr>
        <w:t>You will be aware that Clarendon School is being redeveloped on two sites</w:t>
      </w:r>
      <w:r w:rsidR="007D7869">
        <w:rPr>
          <w:rFonts w:ascii="Arial" w:hAnsi="Arial" w:cs="Arial"/>
          <w:sz w:val="24"/>
          <w:szCs w:val="24"/>
        </w:rPr>
        <w:t xml:space="preserve"> as our current buildings are no longer fit for purpose</w:t>
      </w:r>
      <w:r>
        <w:rPr>
          <w:rFonts w:ascii="Arial" w:hAnsi="Arial" w:cs="Arial"/>
          <w:sz w:val="24"/>
          <w:szCs w:val="24"/>
        </w:rPr>
        <w:t xml:space="preserve">. </w:t>
      </w:r>
    </w:p>
    <w:p w:rsidR="00245B8B" w:rsidRDefault="002039D6" w:rsidP="00E57A29">
      <w:pPr>
        <w:jc w:val="both"/>
        <w:rPr>
          <w:rFonts w:ascii="Arial" w:hAnsi="Arial" w:cs="Arial"/>
          <w:sz w:val="24"/>
          <w:szCs w:val="24"/>
        </w:rPr>
      </w:pPr>
      <w:r>
        <w:rPr>
          <w:rFonts w:ascii="Arial" w:hAnsi="Arial" w:cs="Arial"/>
          <w:sz w:val="24"/>
          <w:szCs w:val="24"/>
        </w:rPr>
        <w:t>It is proposed that t</w:t>
      </w:r>
      <w:r w:rsidR="00245B8B">
        <w:rPr>
          <w:rFonts w:ascii="Arial" w:hAnsi="Arial" w:cs="Arial"/>
          <w:sz w:val="24"/>
          <w:szCs w:val="24"/>
        </w:rPr>
        <w:t xml:space="preserve">he </w:t>
      </w:r>
      <w:r w:rsidR="00245B8B" w:rsidRPr="006F25DB">
        <w:rPr>
          <w:rFonts w:ascii="Arial" w:hAnsi="Arial" w:cs="Arial"/>
          <w:b/>
          <w:sz w:val="24"/>
          <w:szCs w:val="24"/>
        </w:rPr>
        <w:t>Clarendon Primary Centre</w:t>
      </w:r>
      <w:r w:rsidR="00245B8B">
        <w:rPr>
          <w:rFonts w:ascii="Arial" w:hAnsi="Arial" w:cs="Arial"/>
          <w:b/>
          <w:sz w:val="24"/>
          <w:szCs w:val="24"/>
        </w:rPr>
        <w:t xml:space="preserve"> </w:t>
      </w:r>
      <w:r w:rsidR="00245B8B">
        <w:rPr>
          <w:rFonts w:ascii="Arial" w:hAnsi="Arial" w:cs="Arial"/>
          <w:sz w:val="24"/>
          <w:szCs w:val="24"/>
        </w:rPr>
        <w:t>will be in the completely refurbished and extended Newhouse Centre building, in Buckingham Road, Hampton, next door to Buckingham Primary School. The Head of Centre will be Mrs Angela Mason</w:t>
      </w:r>
      <w:r w:rsidR="007D7869">
        <w:rPr>
          <w:rFonts w:ascii="Arial" w:hAnsi="Arial" w:cs="Arial"/>
          <w:sz w:val="24"/>
          <w:szCs w:val="24"/>
        </w:rPr>
        <w:t xml:space="preserve"> (currently known as Ms Angela Field)</w:t>
      </w:r>
      <w:r w:rsidR="00245B8B">
        <w:rPr>
          <w:rFonts w:ascii="Arial" w:hAnsi="Arial" w:cs="Arial"/>
          <w:sz w:val="24"/>
          <w:szCs w:val="24"/>
        </w:rPr>
        <w:t>. Our planning application for the building works was submitted recently, and we envisage that</w:t>
      </w:r>
      <w:r>
        <w:rPr>
          <w:rFonts w:ascii="Arial" w:hAnsi="Arial" w:cs="Arial"/>
          <w:sz w:val="24"/>
          <w:szCs w:val="24"/>
        </w:rPr>
        <w:t>, if both planning and this proposal are approved,</w:t>
      </w:r>
      <w:r w:rsidR="00245B8B">
        <w:rPr>
          <w:rFonts w:ascii="Arial" w:hAnsi="Arial" w:cs="Arial"/>
          <w:sz w:val="24"/>
          <w:szCs w:val="24"/>
        </w:rPr>
        <w:t xml:space="preserve"> the buildin</w:t>
      </w:r>
      <w:r>
        <w:rPr>
          <w:rFonts w:ascii="Arial" w:hAnsi="Arial" w:cs="Arial"/>
          <w:sz w:val="24"/>
          <w:szCs w:val="24"/>
        </w:rPr>
        <w:t>g would</w:t>
      </w:r>
      <w:r w:rsidR="00245B8B">
        <w:rPr>
          <w:rFonts w:ascii="Arial" w:hAnsi="Arial" w:cs="Arial"/>
          <w:sz w:val="24"/>
          <w:szCs w:val="24"/>
        </w:rPr>
        <w:t xml:space="preserve"> be finished and ready to move in to in the Autumn Term of this year.</w:t>
      </w:r>
    </w:p>
    <w:p w:rsidR="00245B8B" w:rsidRDefault="002039D6" w:rsidP="00E57A29">
      <w:pPr>
        <w:jc w:val="both"/>
        <w:rPr>
          <w:rFonts w:ascii="Arial" w:hAnsi="Arial" w:cs="Arial"/>
          <w:sz w:val="24"/>
          <w:szCs w:val="24"/>
        </w:rPr>
      </w:pPr>
      <w:r>
        <w:rPr>
          <w:rFonts w:ascii="Arial" w:hAnsi="Arial" w:cs="Arial"/>
          <w:sz w:val="24"/>
          <w:szCs w:val="24"/>
        </w:rPr>
        <w:t>It is proposed that t</w:t>
      </w:r>
      <w:r w:rsidR="00245B8B">
        <w:rPr>
          <w:rFonts w:ascii="Arial" w:hAnsi="Arial" w:cs="Arial"/>
          <w:sz w:val="24"/>
          <w:szCs w:val="24"/>
        </w:rPr>
        <w:t xml:space="preserve">he </w:t>
      </w:r>
      <w:r w:rsidR="00245B8B">
        <w:rPr>
          <w:rFonts w:ascii="Arial" w:hAnsi="Arial" w:cs="Arial"/>
          <w:b/>
          <w:sz w:val="24"/>
          <w:szCs w:val="24"/>
        </w:rPr>
        <w:t xml:space="preserve">Clarendon Secondary Centre </w:t>
      </w:r>
      <w:r w:rsidR="00245B8B">
        <w:rPr>
          <w:rFonts w:ascii="Arial" w:hAnsi="Arial" w:cs="Arial"/>
          <w:sz w:val="24"/>
          <w:szCs w:val="24"/>
        </w:rPr>
        <w:t>will be in a new building on the Richmond College Site, Egerton Road, Twickenham, in the same building as a new secondary school, the Richmond upon Thames School. The Head of Centre will be Mrs Rosemary Clarke. Planning permission has been granted and building is due to start very soon. We envisage that our secondary pupils will be moving into our new premises in September 2018.</w:t>
      </w:r>
    </w:p>
    <w:p w:rsidR="00245B8B" w:rsidRDefault="00245B8B" w:rsidP="00E57A29">
      <w:pPr>
        <w:jc w:val="both"/>
        <w:rPr>
          <w:rFonts w:ascii="Arial" w:hAnsi="Arial" w:cs="Arial"/>
          <w:sz w:val="24"/>
          <w:szCs w:val="24"/>
        </w:rPr>
      </w:pPr>
    </w:p>
    <w:p w:rsidR="00E57A29" w:rsidRDefault="00E57A29" w:rsidP="00E57A29">
      <w:pPr>
        <w:jc w:val="both"/>
        <w:rPr>
          <w:rFonts w:ascii="Arial" w:hAnsi="Arial" w:cs="Arial"/>
          <w:sz w:val="24"/>
          <w:szCs w:val="24"/>
        </w:rPr>
      </w:pPr>
    </w:p>
    <w:p w:rsidR="0011697A" w:rsidRPr="0011697A" w:rsidRDefault="0011697A" w:rsidP="00E57A29">
      <w:pPr>
        <w:jc w:val="both"/>
        <w:rPr>
          <w:rFonts w:ascii="Arial" w:hAnsi="Arial" w:cs="Arial"/>
          <w:b/>
          <w:sz w:val="28"/>
          <w:szCs w:val="28"/>
        </w:rPr>
      </w:pPr>
      <w:r>
        <w:rPr>
          <w:rFonts w:ascii="Arial" w:hAnsi="Arial" w:cs="Arial"/>
          <w:b/>
          <w:sz w:val="28"/>
          <w:szCs w:val="28"/>
        </w:rPr>
        <w:t>The rationale and context</w:t>
      </w:r>
    </w:p>
    <w:p w:rsidR="0011697A" w:rsidRDefault="0011697A" w:rsidP="00E57A29">
      <w:pPr>
        <w:jc w:val="both"/>
        <w:rPr>
          <w:rFonts w:ascii="Arial" w:hAnsi="Arial" w:cs="Arial"/>
          <w:sz w:val="24"/>
          <w:szCs w:val="24"/>
        </w:rPr>
      </w:pPr>
    </w:p>
    <w:p w:rsidR="00245B8B" w:rsidRDefault="00245B8B" w:rsidP="00E57A29">
      <w:pPr>
        <w:jc w:val="both"/>
        <w:rPr>
          <w:rFonts w:ascii="Arial" w:hAnsi="Arial" w:cs="Arial"/>
          <w:sz w:val="24"/>
          <w:szCs w:val="24"/>
        </w:rPr>
      </w:pPr>
      <w:r>
        <w:rPr>
          <w:rFonts w:ascii="Arial" w:hAnsi="Arial" w:cs="Arial"/>
          <w:sz w:val="24"/>
          <w:szCs w:val="24"/>
        </w:rPr>
        <w:t xml:space="preserve">Apart from the obvious benefits to our pupils of being in modern, purpose-built and fully accessible buildings and of the opportunities for inclusion that being adjacent to mainstream schools will bring, the redevelopment also gives us the opportunity to expand and offer more places for young people with </w:t>
      </w:r>
      <w:r w:rsidR="007D7869">
        <w:rPr>
          <w:rFonts w:ascii="Arial" w:hAnsi="Arial" w:cs="Arial"/>
          <w:sz w:val="24"/>
          <w:szCs w:val="24"/>
        </w:rPr>
        <w:t xml:space="preserve">complex </w:t>
      </w:r>
      <w:r>
        <w:rPr>
          <w:rFonts w:ascii="Arial" w:hAnsi="Arial" w:cs="Arial"/>
          <w:sz w:val="24"/>
          <w:szCs w:val="24"/>
        </w:rPr>
        <w:t xml:space="preserve">learning difficulties in the local area. </w:t>
      </w:r>
    </w:p>
    <w:p w:rsidR="00245B8B" w:rsidRDefault="007D7869" w:rsidP="00E57A29">
      <w:pPr>
        <w:jc w:val="both"/>
        <w:rPr>
          <w:rFonts w:ascii="Arial" w:hAnsi="Arial" w:cs="Arial"/>
          <w:sz w:val="24"/>
          <w:szCs w:val="24"/>
        </w:rPr>
      </w:pPr>
      <w:r>
        <w:rPr>
          <w:rFonts w:ascii="Arial" w:hAnsi="Arial" w:cs="Arial"/>
          <w:sz w:val="24"/>
          <w:szCs w:val="24"/>
        </w:rPr>
        <w:t xml:space="preserve">We are continually working with partner organisations and SEN teams to identify future demand for places at Clarendon. </w:t>
      </w:r>
      <w:r w:rsidR="00245B8B">
        <w:rPr>
          <w:rFonts w:ascii="Arial" w:hAnsi="Arial" w:cs="Arial"/>
          <w:sz w:val="24"/>
          <w:szCs w:val="24"/>
        </w:rPr>
        <w:t>Achieving for Children, the community interest company that provides Children’s Services for Rich</w:t>
      </w:r>
      <w:r>
        <w:rPr>
          <w:rFonts w:ascii="Arial" w:hAnsi="Arial" w:cs="Arial"/>
          <w:sz w:val="24"/>
          <w:szCs w:val="24"/>
        </w:rPr>
        <w:t>mond and Kingston Councils, has</w:t>
      </w:r>
      <w:r w:rsidR="00245B8B">
        <w:rPr>
          <w:rFonts w:ascii="Arial" w:hAnsi="Arial" w:cs="Arial"/>
          <w:sz w:val="24"/>
          <w:szCs w:val="24"/>
        </w:rPr>
        <w:t xml:space="preserve"> id</w:t>
      </w:r>
      <w:r>
        <w:rPr>
          <w:rFonts w:ascii="Arial" w:hAnsi="Arial" w:cs="Arial"/>
          <w:sz w:val="24"/>
          <w:szCs w:val="24"/>
        </w:rPr>
        <w:t>entified the need for more</w:t>
      </w:r>
      <w:r w:rsidR="00245B8B">
        <w:rPr>
          <w:rFonts w:ascii="Arial" w:hAnsi="Arial" w:cs="Arial"/>
          <w:sz w:val="24"/>
          <w:szCs w:val="24"/>
        </w:rPr>
        <w:t xml:space="preserve"> special school places locally as a matter of urgency. In addition to the significant growth of the general school-aged population in both boroughs, the number of pupils requiring specialist provisions is rising at an even faster rate. Although Clarendon has been over-subscribed for some years, </w:t>
      </w:r>
      <w:r>
        <w:rPr>
          <w:rFonts w:ascii="Arial" w:hAnsi="Arial" w:cs="Arial"/>
          <w:sz w:val="24"/>
          <w:szCs w:val="24"/>
        </w:rPr>
        <w:t>we are still unable to meet the needs of all pupils with complex learning difficulties du</w:t>
      </w:r>
      <w:r w:rsidR="00245B8B">
        <w:rPr>
          <w:rFonts w:ascii="Arial" w:hAnsi="Arial" w:cs="Arial"/>
          <w:sz w:val="24"/>
          <w:szCs w:val="24"/>
        </w:rPr>
        <w:t>e to the lack of places, leading to many having longer journey times and being educated further from their home communities.</w:t>
      </w:r>
    </w:p>
    <w:p w:rsidR="00245B8B" w:rsidRDefault="00245B8B" w:rsidP="00E57A29">
      <w:pPr>
        <w:jc w:val="both"/>
        <w:rPr>
          <w:rFonts w:ascii="Arial" w:hAnsi="Arial" w:cs="Arial"/>
          <w:sz w:val="24"/>
          <w:szCs w:val="24"/>
        </w:rPr>
      </w:pPr>
    </w:p>
    <w:p w:rsidR="00245B8B" w:rsidRDefault="00245B8B" w:rsidP="00E57A29">
      <w:pPr>
        <w:jc w:val="both"/>
        <w:rPr>
          <w:rFonts w:ascii="Arial" w:hAnsi="Arial" w:cs="Arial"/>
          <w:sz w:val="24"/>
          <w:szCs w:val="24"/>
        </w:rPr>
      </w:pPr>
    </w:p>
    <w:p w:rsidR="00245B8B" w:rsidRPr="0011697A" w:rsidRDefault="0011697A" w:rsidP="00E57A29">
      <w:pPr>
        <w:jc w:val="both"/>
        <w:rPr>
          <w:rFonts w:ascii="Arial" w:hAnsi="Arial" w:cs="Arial"/>
          <w:b/>
          <w:sz w:val="28"/>
          <w:szCs w:val="28"/>
        </w:rPr>
      </w:pPr>
      <w:r>
        <w:rPr>
          <w:rFonts w:ascii="Arial" w:hAnsi="Arial" w:cs="Arial"/>
          <w:b/>
          <w:sz w:val="28"/>
          <w:szCs w:val="28"/>
        </w:rPr>
        <w:t>The proposal</w:t>
      </w:r>
    </w:p>
    <w:p w:rsidR="0011697A" w:rsidRDefault="0011697A" w:rsidP="00E57A29">
      <w:pPr>
        <w:jc w:val="both"/>
        <w:rPr>
          <w:rFonts w:ascii="Arial" w:hAnsi="Arial" w:cs="Arial"/>
          <w:sz w:val="24"/>
          <w:szCs w:val="24"/>
        </w:rPr>
      </w:pPr>
    </w:p>
    <w:p w:rsidR="0011697A" w:rsidRDefault="0011697A" w:rsidP="00E57A29">
      <w:pPr>
        <w:jc w:val="both"/>
        <w:rPr>
          <w:rFonts w:ascii="Arial" w:hAnsi="Arial" w:cs="Arial"/>
          <w:sz w:val="24"/>
          <w:szCs w:val="24"/>
        </w:rPr>
      </w:pPr>
      <w:r>
        <w:rPr>
          <w:rFonts w:ascii="Arial" w:hAnsi="Arial" w:cs="Arial"/>
          <w:sz w:val="24"/>
          <w:szCs w:val="24"/>
        </w:rPr>
        <w:t xml:space="preserve">Our proposal is to grow from 108 pupils currently to 148 places by 2018, (with a further 32 places </w:t>
      </w:r>
      <w:r w:rsidR="005C7500">
        <w:rPr>
          <w:rFonts w:ascii="Arial" w:hAnsi="Arial" w:cs="Arial"/>
          <w:sz w:val="24"/>
          <w:szCs w:val="24"/>
        </w:rPr>
        <w:t xml:space="preserve">already </w:t>
      </w:r>
      <w:r>
        <w:rPr>
          <w:rFonts w:ascii="Arial" w:hAnsi="Arial" w:cs="Arial"/>
          <w:sz w:val="24"/>
          <w:szCs w:val="24"/>
        </w:rPr>
        <w:t xml:space="preserve">available at the Gateway Centre, which will remain in their current building, adjacent to Twickenham School). </w:t>
      </w:r>
    </w:p>
    <w:p w:rsidR="00245B8B" w:rsidRDefault="00245B8B" w:rsidP="00E57A29">
      <w:pPr>
        <w:jc w:val="both"/>
        <w:rPr>
          <w:rFonts w:ascii="Arial" w:hAnsi="Arial" w:cs="Arial"/>
          <w:sz w:val="24"/>
          <w:szCs w:val="24"/>
        </w:rPr>
      </w:pPr>
      <w:r>
        <w:rPr>
          <w:rFonts w:ascii="Arial" w:hAnsi="Arial" w:cs="Arial"/>
          <w:sz w:val="24"/>
          <w:szCs w:val="24"/>
        </w:rPr>
        <w:t>The proposed Clarendon expansion would eventually provide 52 primary places</w:t>
      </w:r>
      <w:r w:rsidR="002039D6">
        <w:rPr>
          <w:rFonts w:ascii="Arial" w:hAnsi="Arial" w:cs="Arial"/>
          <w:sz w:val="24"/>
          <w:szCs w:val="24"/>
        </w:rPr>
        <w:t xml:space="preserve"> (currently 32)</w:t>
      </w:r>
      <w:r>
        <w:rPr>
          <w:rFonts w:ascii="Arial" w:hAnsi="Arial" w:cs="Arial"/>
          <w:sz w:val="24"/>
          <w:szCs w:val="24"/>
        </w:rPr>
        <w:t xml:space="preserve"> for pupils aged 4-11, arranged in five classes, and 96 secondary places </w:t>
      </w:r>
      <w:r w:rsidR="002039D6">
        <w:rPr>
          <w:rFonts w:ascii="Arial" w:hAnsi="Arial" w:cs="Arial"/>
          <w:sz w:val="24"/>
          <w:szCs w:val="24"/>
        </w:rPr>
        <w:t xml:space="preserve">(currently 76) </w:t>
      </w:r>
      <w:r>
        <w:rPr>
          <w:rFonts w:ascii="Arial" w:hAnsi="Arial" w:cs="Arial"/>
          <w:sz w:val="24"/>
          <w:szCs w:val="24"/>
        </w:rPr>
        <w:t xml:space="preserve">for pupils aged 11-16, arranged in nine classes.  </w:t>
      </w:r>
    </w:p>
    <w:p w:rsidR="00245B8B" w:rsidRDefault="00245B8B" w:rsidP="00E57A29">
      <w:pPr>
        <w:jc w:val="both"/>
        <w:rPr>
          <w:rFonts w:ascii="Arial" w:hAnsi="Arial" w:cs="Arial"/>
          <w:sz w:val="24"/>
          <w:szCs w:val="24"/>
        </w:rPr>
      </w:pPr>
      <w:r>
        <w:rPr>
          <w:rFonts w:ascii="Arial" w:hAnsi="Arial" w:cs="Arial"/>
          <w:sz w:val="24"/>
          <w:szCs w:val="24"/>
        </w:rPr>
        <w:t>As an Academy, the expansion proposal will need to be approved by the DfE, and we are therefore seeking the views of parents and other interested parties through this consultation.</w:t>
      </w:r>
    </w:p>
    <w:p w:rsidR="00245B8B" w:rsidRDefault="00245B8B" w:rsidP="00E57A29">
      <w:pPr>
        <w:jc w:val="both"/>
        <w:rPr>
          <w:rFonts w:ascii="Arial" w:hAnsi="Arial" w:cs="Arial"/>
          <w:sz w:val="24"/>
          <w:szCs w:val="24"/>
        </w:rPr>
      </w:pPr>
      <w:r>
        <w:rPr>
          <w:rFonts w:ascii="Arial" w:hAnsi="Arial" w:cs="Arial"/>
          <w:sz w:val="24"/>
          <w:szCs w:val="24"/>
        </w:rPr>
        <w:t>We would therefore be very grateful for your response to the questions overleaf, and any other thoughts you might have on this proposal.</w:t>
      </w:r>
    </w:p>
    <w:p w:rsidR="00245B8B" w:rsidRDefault="00245B8B" w:rsidP="00E57A29">
      <w:pPr>
        <w:jc w:val="both"/>
        <w:rPr>
          <w:rFonts w:ascii="Arial" w:hAnsi="Arial" w:cs="Arial"/>
          <w:sz w:val="24"/>
          <w:szCs w:val="24"/>
        </w:rPr>
      </w:pPr>
      <w:r>
        <w:rPr>
          <w:rFonts w:ascii="Arial" w:hAnsi="Arial" w:cs="Arial"/>
          <w:sz w:val="24"/>
          <w:szCs w:val="24"/>
        </w:rPr>
        <w:t>Please return the form to the school office.</w:t>
      </w:r>
    </w:p>
    <w:p w:rsidR="00E10871" w:rsidRDefault="00E10871" w:rsidP="00E57A29">
      <w:pPr>
        <w:jc w:val="both"/>
        <w:rPr>
          <w:rFonts w:ascii="Arial" w:hAnsi="Arial" w:cs="Arial"/>
          <w:sz w:val="24"/>
          <w:szCs w:val="24"/>
        </w:rPr>
      </w:pPr>
    </w:p>
    <w:p w:rsidR="00E57A29" w:rsidRDefault="00E57A29" w:rsidP="00E57A29">
      <w:pPr>
        <w:jc w:val="both"/>
        <w:rPr>
          <w:rFonts w:ascii="Arial" w:hAnsi="Arial" w:cs="Arial"/>
          <w:sz w:val="24"/>
          <w:szCs w:val="24"/>
        </w:rPr>
      </w:pPr>
    </w:p>
    <w:p w:rsidR="00E10871" w:rsidRDefault="00E10871" w:rsidP="00E57A29">
      <w:pPr>
        <w:jc w:val="both"/>
        <w:rPr>
          <w:rFonts w:ascii="Arial" w:hAnsi="Arial" w:cs="Arial"/>
          <w:sz w:val="24"/>
          <w:szCs w:val="24"/>
        </w:rPr>
      </w:pPr>
      <w:r>
        <w:rPr>
          <w:rFonts w:ascii="Arial" w:hAnsi="Arial" w:cs="Arial"/>
          <w:sz w:val="24"/>
          <w:szCs w:val="24"/>
        </w:rPr>
        <w:t>John Kipps</w:t>
      </w:r>
    </w:p>
    <w:p w:rsidR="00E10871" w:rsidRDefault="00E10871" w:rsidP="00E57A29">
      <w:pPr>
        <w:jc w:val="both"/>
        <w:rPr>
          <w:rFonts w:ascii="Arial" w:hAnsi="Arial" w:cs="Arial"/>
          <w:sz w:val="24"/>
          <w:szCs w:val="24"/>
        </w:rPr>
      </w:pPr>
      <w:r>
        <w:rPr>
          <w:rFonts w:ascii="Arial" w:hAnsi="Arial" w:cs="Arial"/>
          <w:sz w:val="24"/>
          <w:szCs w:val="24"/>
        </w:rPr>
        <w:lastRenderedPageBreak/>
        <w:t xml:space="preserve">Executive Headteacher, Clarendon School, and CEO, The Auriga Academy Trust </w:t>
      </w:r>
    </w:p>
    <w:p w:rsidR="00245B8B" w:rsidRPr="00E10871" w:rsidRDefault="00E10871" w:rsidP="009C6144">
      <w:pPr>
        <w:ind w:left="-113" w:right="227"/>
        <w:rPr>
          <w:rFonts w:ascii="Arial" w:hAnsi="Arial" w:cs="Arial"/>
          <w:sz w:val="28"/>
          <w:szCs w:val="28"/>
        </w:rPr>
      </w:pPr>
      <w:r w:rsidRPr="00E10871">
        <w:rPr>
          <w:rFonts w:ascii="Arial" w:hAnsi="Arial" w:cs="Arial"/>
          <w:sz w:val="28"/>
          <w:szCs w:val="28"/>
        </w:rPr>
        <w:t>Clarendon Expansion Consultation:</w:t>
      </w:r>
    </w:p>
    <w:p w:rsidR="00245B8B" w:rsidRPr="005C7500" w:rsidRDefault="00E10871" w:rsidP="009C6144">
      <w:pPr>
        <w:ind w:left="-113" w:right="227"/>
        <w:rPr>
          <w:rFonts w:ascii="Arial" w:hAnsi="Arial" w:cs="Arial"/>
          <w:i/>
          <w:sz w:val="20"/>
          <w:szCs w:val="20"/>
        </w:rPr>
      </w:pPr>
      <w:r w:rsidRPr="005C7500">
        <w:rPr>
          <w:rFonts w:ascii="Arial" w:hAnsi="Arial" w:cs="Arial"/>
          <w:i/>
          <w:sz w:val="20"/>
          <w:szCs w:val="20"/>
        </w:rPr>
        <w:t xml:space="preserve">Please rate the following </w:t>
      </w:r>
      <w:r w:rsidR="00FB2193" w:rsidRPr="005C7500">
        <w:rPr>
          <w:rFonts w:ascii="Arial" w:hAnsi="Arial" w:cs="Arial"/>
          <w:i/>
          <w:sz w:val="20"/>
          <w:szCs w:val="20"/>
        </w:rPr>
        <w:t>using</w:t>
      </w:r>
      <w:r w:rsidRPr="005C7500">
        <w:rPr>
          <w:rFonts w:ascii="Arial" w:hAnsi="Arial" w:cs="Arial"/>
          <w:i/>
          <w:sz w:val="20"/>
          <w:szCs w:val="20"/>
        </w:rPr>
        <w:t>:</w:t>
      </w:r>
    </w:p>
    <w:p w:rsidR="00E10871" w:rsidRPr="005C7500" w:rsidRDefault="00E10871" w:rsidP="001A55C4">
      <w:pPr>
        <w:pStyle w:val="ListParagraph"/>
        <w:numPr>
          <w:ilvl w:val="0"/>
          <w:numId w:val="1"/>
        </w:numPr>
        <w:ind w:left="142" w:right="227" w:hanging="284"/>
        <w:rPr>
          <w:rFonts w:ascii="Arial" w:hAnsi="Arial" w:cs="Arial"/>
          <w:sz w:val="20"/>
          <w:szCs w:val="20"/>
        </w:rPr>
      </w:pPr>
      <w:r w:rsidRPr="005C7500">
        <w:rPr>
          <w:rFonts w:ascii="Arial" w:hAnsi="Arial" w:cs="Arial"/>
          <w:sz w:val="20"/>
          <w:szCs w:val="20"/>
        </w:rPr>
        <w:t>Strongly agree</w:t>
      </w:r>
    </w:p>
    <w:p w:rsidR="00E10871" w:rsidRPr="005C7500" w:rsidRDefault="00E10871" w:rsidP="001A55C4">
      <w:pPr>
        <w:pStyle w:val="ListParagraph"/>
        <w:numPr>
          <w:ilvl w:val="0"/>
          <w:numId w:val="1"/>
        </w:numPr>
        <w:ind w:left="142" w:right="227" w:hanging="284"/>
        <w:rPr>
          <w:rFonts w:ascii="Arial" w:hAnsi="Arial" w:cs="Arial"/>
          <w:sz w:val="20"/>
          <w:szCs w:val="20"/>
        </w:rPr>
      </w:pPr>
      <w:r w:rsidRPr="005C7500">
        <w:rPr>
          <w:rFonts w:ascii="Arial" w:hAnsi="Arial" w:cs="Arial"/>
          <w:sz w:val="20"/>
          <w:szCs w:val="20"/>
        </w:rPr>
        <w:t>Agree</w:t>
      </w:r>
    </w:p>
    <w:p w:rsidR="00E10871" w:rsidRPr="005C7500" w:rsidRDefault="00E10871" w:rsidP="001A55C4">
      <w:pPr>
        <w:pStyle w:val="ListParagraph"/>
        <w:numPr>
          <w:ilvl w:val="0"/>
          <w:numId w:val="1"/>
        </w:numPr>
        <w:ind w:left="142" w:right="227" w:hanging="284"/>
        <w:rPr>
          <w:rFonts w:ascii="Arial" w:hAnsi="Arial" w:cs="Arial"/>
          <w:sz w:val="20"/>
          <w:szCs w:val="20"/>
        </w:rPr>
      </w:pPr>
      <w:r w:rsidRPr="005C7500">
        <w:rPr>
          <w:rFonts w:ascii="Arial" w:hAnsi="Arial" w:cs="Arial"/>
          <w:sz w:val="20"/>
          <w:szCs w:val="20"/>
        </w:rPr>
        <w:t>Neither agree nor disagree</w:t>
      </w:r>
    </w:p>
    <w:p w:rsidR="00E10871" w:rsidRPr="005C7500" w:rsidRDefault="00E10871" w:rsidP="001A55C4">
      <w:pPr>
        <w:pStyle w:val="ListParagraph"/>
        <w:numPr>
          <w:ilvl w:val="0"/>
          <w:numId w:val="1"/>
        </w:numPr>
        <w:ind w:left="142" w:right="227" w:hanging="284"/>
        <w:rPr>
          <w:rFonts w:ascii="Arial" w:hAnsi="Arial" w:cs="Arial"/>
          <w:sz w:val="20"/>
          <w:szCs w:val="20"/>
        </w:rPr>
      </w:pPr>
      <w:r w:rsidRPr="005C7500">
        <w:rPr>
          <w:rFonts w:ascii="Arial" w:hAnsi="Arial" w:cs="Arial"/>
          <w:sz w:val="20"/>
          <w:szCs w:val="20"/>
        </w:rPr>
        <w:t>Disagree</w:t>
      </w:r>
    </w:p>
    <w:p w:rsidR="00245B8B" w:rsidRPr="005C7500" w:rsidRDefault="00E10871" w:rsidP="001A55C4">
      <w:pPr>
        <w:pStyle w:val="ListParagraph"/>
        <w:numPr>
          <w:ilvl w:val="0"/>
          <w:numId w:val="1"/>
        </w:numPr>
        <w:ind w:left="142" w:right="227" w:hanging="284"/>
        <w:rPr>
          <w:rFonts w:ascii="Arial" w:hAnsi="Arial" w:cs="Arial"/>
          <w:sz w:val="20"/>
          <w:szCs w:val="20"/>
        </w:rPr>
      </w:pPr>
      <w:r w:rsidRPr="005C7500">
        <w:rPr>
          <w:rFonts w:ascii="Arial" w:hAnsi="Arial" w:cs="Arial"/>
          <w:sz w:val="20"/>
          <w:szCs w:val="20"/>
        </w:rPr>
        <w:t>Strongly disagree</w:t>
      </w:r>
    </w:p>
    <w:p w:rsidR="00E10871" w:rsidRPr="00FB2193" w:rsidRDefault="00E10871" w:rsidP="009C6144">
      <w:pPr>
        <w:pStyle w:val="ListParagraph"/>
        <w:ind w:left="-113" w:right="227"/>
        <w:rPr>
          <w:rFonts w:ascii="Arial" w:hAnsi="Arial" w:cs="Arial"/>
          <w:sz w:val="16"/>
          <w:szCs w:val="16"/>
        </w:rPr>
      </w:pPr>
    </w:p>
    <w:p w:rsidR="009C6144" w:rsidRDefault="00E10871" w:rsidP="009E4785">
      <w:pPr>
        <w:pStyle w:val="ListParagraph"/>
        <w:ind w:left="-113" w:right="227"/>
        <w:rPr>
          <w:rFonts w:ascii="Arial" w:hAnsi="Arial" w:cs="Arial"/>
          <w:sz w:val="20"/>
          <w:szCs w:val="20"/>
        </w:rPr>
      </w:pPr>
      <w:r w:rsidRPr="00E10871">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2609408</wp:posOffset>
                </wp:positionH>
                <wp:positionV relativeFrom="paragraph">
                  <wp:posOffset>375258</wp:posOffset>
                </wp:positionV>
                <wp:extent cx="317997" cy="198782"/>
                <wp:effectExtent l="0" t="0" r="25400" b="10795"/>
                <wp:wrapNone/>
                <wp:docPr id="3" name="Rounded Rectangle 3"/>
                <wp:cNvGraphicFramePr/>
                <a:graphic xmlns:a="http://schemas.openxmlformats.org/drawingml/2006/main">
                  <a:graphicData uri="http://schemas.microsoft.com/office/word/2010/wordprocessingShape">
                    <wps:wsp>
                      <wps:cNvSpPr/>
                      <wps:spPr>
                        <a:xfrm>
                          <a:off x="0" y="0"/>
                          <a:ext cx="317997" cy="19878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ECEF142" id="Rounded Rectangle 3" o:spid="_x0000_s1026" style="position:absolute;margin-left:205.45pt;margin-top:29.55pt;width:25.0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" fillcolor="white [3201]" strokecolor="#70ad47 [3209]" strokeweight="1pt">
                <v:stroke joinstyle="miter"/>
              </v:roundrect>
            </w:pict>
          </mc:Fallback>
        </mc:AlternateContent>
      </w:r>
      <w:r w:rsidRPr="00E10871">
        <w:rPr>
          <w:rFonts w:ascii="Arial" w:hAnsi="Arial" w:cs="Arial"/>
          <w:sz w:val="20"/>
          <w:szCs w:val="20"/>
        </w:rPr>
        <w:t xml:space="preserve">More special school places are needed for children and young people with learning difficulties in Richmond and Kingston  </w:t>
      </w:r>
    </w:p>
    <w:p w:rsidR="00245B8B" w:rsidRPr="00E10871" w:rsidRDefault="00E10871" w:rsidP="009C6144">
      <w:pPr>
        <w:pStyle w:val="ListParagraph"/>
        <w:ind w:left="-113" w:right="227"/>
        <w:rPr>
          <w:rFonts w:ascii="Arial" w:hAnsi="Arial" w:cs="Arial"/>
          <w:sz w:val="20"/>
          <w:szCs w:val="20"/>
        </w:rPr>
      </w:pPr>
      <w:r w:rsidRPr="00E10871">
        <w:rPr>
          <w:rFonts w:ascii="Arial" w:hAnsi="Arial" w:cs="Arial"/>
          <w:sz w:val="20"/>
          <w:szCs w:val="20"/>
        </w:rPr>
        <w:t xml:space="preserve">     </w:t>
      </w:r>
      <w:r w:rsidRPr="00E10871">
        <w:rPr>
          <w:rFonts w:ascii="Arial" w:hAnsi="Arial" w:cs="Arial"/>
          <w:sz w:val="20"/>
          <w:szCs w:val="20"/>
        </w:rPr>
        <w:tab/>
        <w:t xml:space="preserve">    </w:t>
      </w:r>
    </w:p>
    <w:p w:rsidR="00210DDE" w:rsidRDefault="00E10871" w:rsidP="009E4785">
      <w:pPr>
        <w:pStyle w:val="ListParagraph"/>
        <w:ind w:left="-113" w:right="227"/>
        <w:rPr>
          <w:rFonts w:ascii="Arial" w:hAnsi="Arial" w:cs="Arial"/>
          <w:sz w:val="20"/>
          <w:szCs w:val="20"/>
        </w:rPr>
      </w:pPr>
      <w:r w:rsidRPr="00E10871">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2625311</wp:posOffset>
                </wp:positionH>
                <wp:positionV relativeFrom="paragraph">
                  <wp:posOffset>493699</wp:posOffset>
                </wp:positionV>
                <wp:extent cx="318052" cy="198782"/>
                <wp:effectExtent l="0" t="0" r="25400" b="10795"/>
                <wp:wrapNone/>
                <wp:docPr id="5" name="Rounded Rectangle 5"/>
                <wp:cNvGraphicFramePr/>
                <a:graphic xmlns:a="http://schemas.openxmlformats.org/drawingml/2006/main">
                  <a:graphicData uri="http://schemas.microsoft.com/office/word/2010/wordprocessingShape">
                    <wps:wsp>
                      <wps:cNvSpPr/>
                      <wps:spPr>
                        <a:xfrm>
                          <a:off x="0" y="0"/>
                          <a:ext cx="318052" cy="19878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E004CE0" id="Rounded Rectangle 5" o:spid="_x0000_s1026" style="position:absolute;margin-left:206.7pt;margin-top:38.85pt;width:25.05pt;height:1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" fillcolor="white [3201]" strokecolor="#70ad47 [3209]" strokeweight="1pt">
                <v:stroke joinstyle="miter"/>
              </v:roundrect>
            </w:pict>
          </mc:Fallback>
        </mc:AlternateContent>
      </w:r>
      <w:r w:rsidRPr="00E10871">
        <w:rPr>
          <w:rFonts w:ascii="Arial" w:hAnsi="Arial" w:cs="Arial"/>
          <w:sz w:val="20"/>
          <w:szCs w:val="20"/>
        </w:rPr>
        <w:t xml:space="preserve">More local provision reduces the need for longer journeys and helps children and </w:t>
      </w:r>
    </w:p>
    <w:p w:rsidR="00E10871" w:rsidRPr="00E10871" w:rsidRDefault="00E10871" w:rsidP="009C6144">
      <w:pPr>
        <w:pStyle w:val="ListParagraph"/>
        <w:ind w:left="-113" w:right="227"/>
        <w:rPr>
          <w:rFonts w:ascii="Arial" w:hAnsi="Arial" w:cs="Arial"/>
          <w:sz w:val="20"/>
          <w:szCs w:val="20"/>
        </w:rPr>
      </w:pPr>
      <w:r w:rsidRPr="00E10871">
        <w:rPr>
          <w:rFonts w:ascii="Arial" w:hAnsi="Arial" w:cs="Arial"/>
          <w:sz w:val="20"/>
          <w:szCs w:val="20"/>
        </w:rPr>
        <w:t xml:space="preserve">young people to play a more active role in their home community  </w:t>
      </w:r>
    </w:p>
    <w:p w:rsidR="00E10871" w:rsidRPr="00E10871" w:rsidRDefault="00E10871" w:rsidP="009C6144">
      <w:pPr>
        <w:pStyle w:val="ListParagraph"/>
        <w:ind w:left="-113" w:right="227"/>
        <w:rPr>
          <w:rFonts w:ascii="Arial" w:hAnsi="Arial" w:cs="Arial"/>
          <w:sz w:val="20"/>
          <w:szCs w:val="20"/>
        </w:rPr>
      </w:pPr>
    </w:p>
    <w:p w:rsidR="00245B8B" w:rsidRPr="00E10871" w:rsidRDefault="00E10871" w:rsidP="009E4785">
      <w:pPr>
        <w:pStyle w:val="ListParagraph"/>
        <w:ind w:left="-113" w:right="227"/>
        <w:rPr>
          <w:rFonts w:ascii="Arial" w:hAnsi="Arial" w:cs="Arial"/>
          <w:sz w:val="20"/>
          <w:szCs w:val="20"/>
        </w:rPr>
      </w:pPr>
      <w:r w:rsidRPr="00E10871">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2625090</wp:posOffset>
                </wp:positionH>
                <wp:positionV relativeFrom="paragraph">
                  <wp:posOffset>356925</wp:posOffset>
                </wp:positionV>
                <wp:extent cx="318024" cy="198783"/>
                <wp:effectExtent l="0" t="0" r="25400" b="10795"/>
                <wp:wrapNone/>
                <wp:docPr id="4" name="Rounded Rectangle 4"/>
                <wp:cNvGraphicFramePr/>
                <a:graphic xmlns:a="http://schemas.openxmlformats.org/drawingml/2006/main">
                  <a:graphicData uri="http://schemas.microsoft.com/office/word/2010/wordprocessingShape">
                    <wps:wsp>
                      <wps:cNvSpPr/>
                      <wps:spPr>
                        <a:xfrm>
                          <a:off x="0" y="0"/>
                          <a:ext cx="318024" cy="19878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EA2DCC2" id="Rounded Rectangle 4" o:spid="_x0000_s1026" style="position:absolute;margin-left:206.7pt;margin-top:28.1pt;width:25.0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" fillcolor="white [3201]" strokecolor="#70ad47 [3209]" strokeweight="1pt">
                <v:stroke joinstyle="miter"/>
              </v:roundrect>
            </w:pict>
          </mc:Fallback>
        </mc:AlternateContent>
      </w:r>
      <w:r w:rsidRPr="00E10871">
        <w:rPr>
          <w:rFonts w:ascii="Arial" w:hAnsi="Arial" w:cs="Arial"/>
          <w:sz w:val="20"/>
          <w:szCs w:val="20"/>
        </w:rPr>
        <w:t xml:space="preserve">Additional special school places should be available adjacent to mainstream schools to enable more inclusion opportunities when appropriate                          </w:t>
      </w:r>
    </w:p>
    <w:p w:rsidR="00E10871" w:rsidRPr="00E10871" w:rsidRDefault="00E10871" w:rsidP="009C6144">
      <w:pPr>
        <w:pStyle w:val="ListParagraph"/>
        <w:ind w:left="-113" w:right="227"/>
        <w:rPr>
          <w:rFonts w:ascii="Arial" w:hAnsi="Arial" w:cs="Arial"/>
          <w:sz w:val="20"/>
          <w:szCs w:val="20"/>
        </w:rPr>
      </w:pPr>
    </w:p>
    <w:p w:rsidR="00E10871" w:rsidRPr="00E10871" w:rsidRDefault="00E10871" w:rsidP="009E4785">
      <w:pPr>
        <w:pStyle w:val="ListParagraph"/>
        <w:ind w:left="-113" w:right="227"/>
        <w:rPr>
          <w:rFonts w:ascii="Arial" w:hAnsi="Arial" w:cs="Arial"/>
          <w:sz w:val="20"/>
          <w:szCs w:val="20"/>
        </w:rPr>
      </w:pPr>
      <w:r w:rsidRPr="00E10871">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2625311</wp:posOffset>
                </wp:positionH>
                <wp:positionV relativeFrom="paragraph">
                  <wp:posOffset>521032</wp:posOffset>
                </wp:positionV>
                <wp:extent cx="317500" cy="206375"/>
                <wp:effectExtent l="0" t="0" r="25400" b="22225"/>
                <wp:wrapNone/>
                <wp:docPr id="6" name="Rounded Rectangle 6"/>
                <wp:cNvGraphicFramePr/>
                <a:graphic xmlns:a="http://schemas.openxmlformats.org/drawingml/2006/main">
                  <a:graphicData uri="http://schemas.microsoft.com/office/word/2010/wordprocessingShape">
                    <wps:wsp>
                      <wps:cNvSpPr/>
                      <wps:spPr>
                        <a:xfrm>
                          <a:off x="0" y="0"/>
                          <a:ext cx="317500" cy="2063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E5A771" id="Rounded Rectangle 6" o:spid="_x0000_s1026" style="position:absolute;margin-left:206.7pt;margin-top:41.05pt;width:2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" fillcolor="white [3201]" strokecolor="#70ad47 [3209]" strokeweight="1pt">
                <v:stroke joinstyle="miter"/>
              </v:roundrect>
            </w:pict>
          </mc:Fallback>
        </mc:AlternateContent>
      </w:r>
      <w:r w:rsidRPr="00E10871">
        <w:rPr>
          <w:rFonts w:ascii="Arial" w:hAnsi="Arial" w:cs="Arial"/>
          <w:sz w:val="20"/>
          <w:szCs w:val="20"/>
        </w:rPr>
        <w:t>Clarendon School has the skills and capacity to offer more places to pupils with learning difficulties without it having a negative impact on their existing pupils</w:t>
      </w:r>
    </w:p>
    <w:p w:rsidR="00E10871" w:rsidRPr="00FB2193" w:rsidRDefault="00E10871" w:rsidP="009C6144">
      <w:pPr>
        <w:pStyle w:val="ListParagraph"/>
        <w:ind w:left="-113" w:right="227"/>
        <w:rPr>
          <w:rFonts w:ascii="Arial" w:hAnsi="Arial" w:cs="Arial"/>
          <w:sz w:val="16"/>
          <w:szCs w:val="16"/>
        </w:rPr>
      </w:pPr>
    </w:p>
    <w:p w:rsidR="002039D6" w:rsidRDefault="002039D6" w:rsidP="009E4785">
      <w:pPr>
        <w:pStyle w:val="ListParagraph"/>
        <w:ind w:left="-113" w:right="227"/>
        <w:rPr>
          <w:rFonts w:ascii="Arial" w:hAnsi="Arial" w:cs="Arial"/>
          <w:sz w:val="20"/>
          <w:szCs w:val="20"/>
        </w:rPr>
      </w:pPr>
      <w:r w:rsidRPr="00E10871">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2624759</wp:posOffset>
                </wp:positionH>
                <wp:positionV relativeFrom="paragraph">
                  <wp:posOffset>241935</wp:posOffset>
                </wp:positionV>
                <wp:extent cx="325147" cy="198783"/>
                <wp:effectExtent l="0" t="0" r="17780" b="10795"/>
                <wp:wrapNone/>
                <wp:docPr id="7" name="Rounded Rectangle 7"/>
                <wp:cNvGraphicFramePr/>
                <a:graphic xmlns:a="http://schemas.openxmlformats.org/drawingml/2006/main">
                  <a:graphicData uri="http://schemas.microsoft.com/office/word/2010/wordprocessingShape">
                    <wps:wsp>
                      <wps:cNvSpPr/>
                      <wps:spPr>
                        <a:xfrm>
                          <a:off x="0" y="0"/>
                          <a:ext cx="325147" cy="19878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6AAA3FB" id="Rounded Rectangle 7" o:spid="_x0000_s1026" style="position:absolute;margin-left:206.65pt;margin-top:19.05pt;width:25.6pt;height:15.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" fillcolor="white [3201]" strokecolor="#70ad47 [3209]" strokeweight="1pt">
                <v:stroke joinstyle="miter"/>
              </v:roundrect>
            </w:pict>
          </mc:Fallback>
        </mc:AlternateContent>
      </w:r>
      <w:r w:rsidR="00E57A29">
        <w:rPr>
          <w:rFonts w:ascii="Arial" w:hAnsi="Arial" w:cs="Arial"/>
          <w:sz w:val="20"/>
          <w:szCs w:val="20"/>
        </w:rPr>
        <w:t>I am in</w:t>
      </w:r>
      <w:r w:rsidRPr="002039D6">
        <w:rPr>
          <w:rFonts w:ascii="Arial" w:hAnsi="Arial" w:cs="Arial"/>
          <w:sz w:val="20"/>
          <w:szCs w:val="20"/>
        </w:rPr>
        <w:t xml:space="preserve"> agreement with the</w:t>
      </w:r>
      <w:r w:rsidR="00E10871" w:rsidRPr="002039D6">
        <w:rPr>
          <w:rFonts w:ascii="Arial" w:hAnsi="Arial" w:cs="Arial"/>
          <w:sz w:val="20"/>
          <w:szCs w:val="20"/>
        </w:rPr>
        <w:t xml:space="preserve"> proposal</w:t>
      </w:r>
      <w:r w:rsidRPr="002039D6">
        <w:rPr>
          <w:rFonts w:ascii="Arial" w:hAnsi="Arial" w:cs="Arial"/>
          <w:sz w:val="20"/>
          <w:szCs w:val="20"/>
        </w:rPr>
        <w:t xml:space="preserve"> to expand Clarendon School</w:t>
      </w:r>
    </w:p>
    <w:p w:rsidR="00E57A29" w:rsidRPr="00E57A29" w:rsidRDefault="00E57A29" w:rsidP="009C6144">
      <w:pPr>
        <w:pStyle w:val="ListParagraph"/>
        <w:ind w:left="-113" w:right="227"/>
        <w:rPr>
          <w:rFonts w:ascii="Arial" w:hAnsi="Arial" w:cs="Arial"/>
          <w:sz w:val="20"/>
          <w:szCs w:val="20"/>
        </w:rPr>
      </w:pPr>
    </w:p>
    <w:p w:rsidR="002039D6" w:rsidRPr="00515C2E" w:rsidRDefault="00E57A29" w:rsidP="009E4785">
      <w:pPr>
        <w:pStyle w:val="ListParagraph"/>
        <w:ind w:left="-113" w:right="227"/>
        <w:rPr>
          <w:rFonts w:ascii="Arial" w:hAnsi="Arial" w:cs="Arial"/>
          <w:sz w:val="24"/>
          <w:szCs w:val="24"/>
        </w:rPr>
      </w:pPr>
      <w:r w:rsidRPr="00E10871">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1834BA49" wp14:editId="39DB4E93">
                <wp:simplePos x="0" y="0"/>
                <wp:positionH relativeFrom="column">
                  <wp:posOffset>2649165</wp:posOffset>
                </wp:positionH>
                <wp:positionV relativeFrom="paragraph">
                  <wp:posOffset>561975</wp:posOffset>
                </wp:positionV>
                <wp:extent cx="325147" cy="198783"/>
                <wp:effectExtent l="0" t="0" r="17780" b="10795"/>
                <wp:wrapNone/>
                <wp:docPr id="2" name="Rounded Rectangle 2"/>
                <wp:cNvGraphicFramePr/>
                <a:graphic xmlns:a="http://schemas.openxmlformats.org/drawingml/2006/main">
                  <a:graphicData uri="http://schemas.microsoft.com/office/word/2010/wordprocessingShape">
                    <wps:wsp>
                      <wps:cNvSpPr/>
                      <wps:spPr>
                        <a:xfrm>
                          <a:off x="0" y="0"/>
                          <a:ext cx="325147" cy="19878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128F7251" id="Rounded Rectangle 2" o:spid="_x0000_s1026" style="position:absolute;margin-left:208.6pt;margin-top:44.25pt;width:25.6pt;height:15.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" fillcolor="white [3201]" strokecolor="#70ad47 [3209]" strokeweight="1pt">
                <v:stroke joinstyle="miter"/>
              </v:roundrect>
            </w:pict>
          </mc:Fallback>
        </mc:AlternateContent>
      </w:r>
      <w:r w:rsidRPr="00E57A29">
        <w:rPr>
          <w:rFonts w:ascii="Arial" w:hAnsi="Arial" w:cs="Arial"/>
          <w:sz w:val="20"/>
          <w:szCs w:val="20"/>
        </w:rPr>
        <w:t>I am in agreement with the proposals to re-locate Clarendon at the Newhouse Centre site (Primary) and at the Richmond College site (Secondary)</w:t>
      </w:r>
      <w:r w:rsidRPr="00E57A29">
        <w:rPr>
          <w:rFonts w:ascii="Arial" w:hAnsi="Arial" w:cs="Arial"/>
          <w:noProof/>
          <w:sz w:val="20"/>
          <w:szCs w:val="20"/>
          <w:lang w:eastAsia="en-GB"/>
        </w:rPr>
        <w:t xml:space="preserve"> </w:t>
      </w:r>
    </w:p>
    <w:p w:rsidR="00515C2E" w:rsidRDefault="00515C2E" w:rsidP="00515C2E">
      <w:pPr>
        <w:pStyle w:val="ListParagraph"/>
        <w:rPr>
          <w:rFonts w:ascii="Arial" w:hAnsi="Arial" w:cs="Arial"/>
          <w:sz w:val="24"/>
          <w:szCs w:val="24"/>
        </w:rPr>
      </w:pPr>
    </w:p>
    <w:p w:rsidR="00515C2E" w:rsidRPr="00515C2E" w:rsidRDefault="00515C2E" w:rsidP="00515C2E">
      <w:pPr>
        <w:pStyle w:val="ListParagraph"/>
        <w:rPr>
          <w:rFonts w:ascii="Arial" w:hAnsi="Arial" w:cs="Arial"/>
          <w:sz w:val="24"/>
          <w:szCs w:val="24"/>
        </w:rPr>
      </w:pPr>
    </w:p>
    <w:p w:rsidR="002039D6" w:rsidRPr="00515C2E" w:rsidRDefault="00515C2E" w:rsidP="009C6144">
      <w:pPr>
        <w:ind w:left="-113" w:right="227"/>
        <w:rPr>
          <w:rFonts w:ascii="Arial" w:hAnsi="Arial" w:cs="Arial"/>
          <w:sz w:val="20"/>
          <w:szCs w:val="20"/>
        </w:rPr>
      </w:pPr>
      <w:r w:rsidRPr="00515C2E">
        <w:rPr>
          <w:rFonts w:ascii="Arial" w:hAnsi="Arial" w:cs="Arial"/>
          <w:sz w:val="20"/>
          <w:szCs w:val="20"/>
        </w:rPr>
        <w:t>My postcode is__________</w:t>
      </w:r>
      <w:r>
        <w:rPr>
          <w:rFonts w:ascii="Arial" w:hAnsi="Arial" w:cs="Arial"/>
          <w:sz w:val="20"/>
          <w:szCs w:val="20"/>
        </w:rPr>
        <w:t>___</w:t>
      </w:r>
      <w:r w:rsidRPr="00515C2E">
        <w:rPr>
          <w:rFonts w:ascii="Arial" w:hAnsi="Arial" w:cs="Arial"/>
          <w:sz w:val="20"/>
          <w:szCs w:val="20"/>
        </w:rPr>
        <w:t>_____</w:t>
      </w:r>
    </w:p>
    <w:p w:rsidR="009C6144" w:rsidRDefault="009C6144" w:rsidP="009C6144">
      <w:pPr>
        <w:ind w:left="-113" w:right="227"/>
        <w:rPr>
          <w:rFonts w:ascii="Arial" w:hAnsi="Arial" w:cs="Arial"/>
          <w:sz w:val="24"/>
          <w:szCs w:val="24"/>
        </w:rPr>
      </w:pPr>
    </w:p>
    <w:p w:rsidR="002039D6" w:rsidRDefault="002039D6" w:rsidP="009C6144">
      <w:pPr>
        <w:ind w:left="-113" w:right="227"/>
        <w:rPr>
          <w:rFonts w:ascii="Arial" w:hAnsi="Arial" w:cs="Arial"/>
          <w:sz w:val="24"/>
          <w:szCs w:val="24"/>
        </w:rPr>
      </w:pPr>
    </w:p>
    <w:p w:rsidR="002039D6" w:rsidRPr="00E10871" w:rsidRDefault="00E0374B" w:rsidP="00093C9A">
      <w:pPr>
        <w:ind w:left="-57" w:right="113"/>
        <w:rPr>
          <w:rFonts w:ascii="Arial" w:hAnsi="Arial" w:cs="Arial"/>
          <w:sz w:val="20"/>
          <w:szCs w:val="20"/>
        </w:rPr>
      </w:pPr>
      <w:r>
        <w:rPr>
          <w:rFonts w:ascii="Arial" w:hAnsi="Arial" w:cs="Arial"/>
          <w:i/>
          <w:sz w:val="20"/>
          <w:szCs w:val="20"/>
        </w:rPr>
        <w:t>Please tick all that apply</w:t>
      </w:r>
      <w:r w:rsidR="002039D6" w:rsidRPr="00FB2193">
        <w:rPr>
          <w:rFonts w:ascii="Arial" w:hAnsi="Arial" w:cs="Arial"/>
          <w:i/>
          <w:sz w:val="20"/>
          <w:szCs w:val="20"/>
        </w:rPr>
        <w:t>:</w:t>
      </w:r>
      <w:r w:rsidR="002039D6">
        <w:rPr>
          <w:rFonts w:ascii="Arial" w:hAnsi="Arial" w:cs="Arial"/>
          <w:sz w:val="20"/>
          <w:szCs w:val="20"/>
        </w:rPr>
        <w:t xml:space="preserve"> I am a</w:t>
      </w:r>
    </w:p>
    <w:p w:rsidR="002039D6" w:rsidRDefault="002039D6" w:rsidP="00093C9A">
      <w:pPr>
        <w:spacing w:line="240" w:lineRule="auto"/>
        <w:ind w:left="-57" w:right="113"/>
        <w:rPr>
          <w:rFonts w:ascii="Arial" w:hAnsi="Arial" w:cs="Arial"/>
          <w:sz w:val="20"/>
          <w:szCs w:val="20"/>
        </w:rPr>
      </w:pPr>
      <w:r w:rsidRPr="00E10871">
        <w:rPr>
          <w:rFonts w:ascii="Arial" w:hAnsi="Arial" w:cs="Arial"/>
          <w:sz w:val="20"/>
          <w:szCs w:val="20"/>
        </w:rPr>
        <w:t>Parent of a Clarendon pupil</w:t>
      </w:r>
    </w:p>
    <w:p w:rsidR="002039D6" w:rsidRDefault="002039D6" w:rsidP="00093C9A">
      <w:pPr>
        <w:spacing w:after="0" w:line="240" w:lineRule="auto"/>
        <w:ind w:left="-57" w:right="113"/>
        <w:rPr>
          <w:rFonts w:ascii="Arial" w:hAnsi="Arial" w:cs="Arial"/>
          <w:sz w:val="20"/>
          <w:szCs w:val="20"/>
        </w:rPr>
      </w:pPr>
      <w:r>
        <w:rPr>
          <w:rFonts w:ascii="Arial" w:hAnsi="Arial" w:cs="Arial"/>
          <w:sz w:val="20"/>
          <w:szCs w:val="20"/>
        </w:rPr>
        <w:t xml:space="preserve">Parent of a child with learning difficulties </w:t>
      </w:r>
    </w:p>
    <w:p w:rsidR="002039D6" w:rsidRDefault="002039D6" w:rsidP="00093C9A">
      <w:pPr>
        <w:spacing w:line="240" w:lineRule="auto"/>
        <w:ind w:left="-57" w:right="113"/>
        <w:rPr>
          <w:rFonts w:ascii="Arial" w:hAnsi="Arial" w:cs="Arial"/>
          <w:sz w:val="20"/>
          <w:szCs w:val="20"/>
        </w:rPr>
      </w:pPr>
      <w:r>
        <w:rPr>
          <w:rFonts w:ascii="Arial" w:hAnsi="Arial" w:cs="Arial"/>
          <w:sz w:val="20"/>
          <w:szCs w:val="20"/>
        </w:rPr>
        <w:t>attending another school</w:t>
      </w:r>
    </w:p>
    <w:p w:rsidR="002039D6" w:rsidRDefault="002039D6" w:rsidP="00093C9A">
      <w:pPr>
        <w:spacing w:line="240" w:lineRule="auto"/>
        <w:ind w:left="-57" w:right="113"/>
        <w:rPr>
          <w:rFonts w:ascii="Arial" w:hAnsi="Arial" w:cs="Arial"/>
          <w:sz w:val="20"/>
          <w:szCs w:val="20"/>
        </w:rPr>
      </w:pPr>
      <w:r>
        <w:rPr>
          <w:rFonts w:ascii="Arial" w:hAnsi="Arial" w:cs="Arial"/>
          <w:sz w:val="20"/>
          <w:szCs w:val="20"/>
        </w:rPr>
        <w:t>Staff member at Clarendon School</w:t>
      </w:r>
    </w:p>
    <w:p w:rsidR="002039D6" w:rsidRDefault="002039D6" w:rsidP="00093C9A">
      <w:pPr>
        <w:spacing w:line="240" w:lineRule="auto"/>
        <w:ind w:left="-57" w:right="113"/>
        <w:rPr>
          <w:rFonts w:ascii="Arial" w:hAnsi="Arial" w:cs="Arial"/>
          <w:sz w:val="20"/>
          <w:szCs w:val="20"/>
        </w:rPr>
      </w:pPr>
      <w:r>
        <w:rPr>
          <w:rFonts w:ascii="Arial" w:hAnsi="Arial" w:cs="Arial"/>
          <w:sz w:val="20"/>
          <w:szCs w:val="20"/>
        </w:rPr>
        <w:t>Professional working in schools</w:t>
      </w:r>
    </w:p>
    <w:p w:rsidR="002039D6" w:rsidRDefault="002039D6" w:rsidP="00093C9A">
      <w:pPr>
        <w:spacing w:line="240" w:lineRule="auto"/>
        <w:ind w:left="-57" w:right="113"/>
        <w:rPr>
          <w:rFonts w:ascii="Arial" w:hAnsi="Arial" w:cs="Arial"/>
          <w:sz w:val="20"/>
          <w:szCs w:val="20"/>
        </w:rPr>
      </w:pPr>
      <w:r>
        <w:rPr>
          <w:rFonts w:ascii="Arial" w:hAnsi="Arial" w:cs="Arial"/>
          <w:sz w:val="20"/>
          <w:szCs w:val="20"/>
        </w:rPr>
        <w:t>Other ________________________</w:t>
      </w:r>
    </w:p>
    <w:p w:rsidR="007D7869" w:rsidRDefault="009C6144" w:rsidP="00093C9A">
      <w:pPr>
        <w:spacing w:after="0"/>
        <w:ind w:left="-57" w:right="113"/>
        <w:rPr>
          <w:rFonts w:ascii="Arial" w:hAnsi="Arial" w:cs="Arial"/>
          <w:sz w:val="20"/>
          <w:szCs w:val="20"/>
        </w:rPr>
      </w:pPr>
      <w:r w:rsidRPr="002039D6">
        <w:rPr>
          <w:rFonts w:ascii="Arial" w:hAnsi="Arial" w:cs="Arial"/>
          <w:noProof/>
          <w:sz w:val="16"/>
          <w:szCs w:val="16"/>
          <w:lang w:eastAsia="en-GB"/>
        </w:rPr>
        <mc:AlternateContent>
          <mc:Choice Requires="wps">
            <w:drawing>
              <wp:anchor distT="45720" distB="45720" distL="114300" distR="114300" simplePos="0" relativeHeight="251665408" behindDoc="0" locked="0" layoutInCell="1" allowOverlap="1">
                <wp:simplePos x="0" y="0"/>
                <wp:positionH relativeFrom="column">
                  <wp:posOffset>-71120</wp:posOffset>
                </wp:positionH>
                <wp:positionV relativeFrom="paragraph">
                  <wp:posOffset>385445</wp:posOffset>
                </wp:positionV>
                <wp:extent cx="2941955" cy="11525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152525"/>
                        </a:xfrm>
                        <a:prstGeom prst="rect">
                          <a:avLst/>
                        </a:prstGeom>
                        <a:solidFill>
                          <a:srgbClr val="FFFFFF"/>
                        </a:solidFill>
                        <a:ln w="9525">
                          <a:solidFill>
                            <a:srgbClr val="000000"/>
                          </a:solidFill>
                          <a:miter lim="800000"/>
                          <a:headEnd/>
                          <a:tailEnd/>
                        </a:ln>
                      </wps:spPr>
                      <wps:txbx>
                        <w:txbxContent>
                          <w:p w:rsidR="009023A6" w:rsidRDefault="009023A6">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5.6pt;margin-top:30.35pt;width:231.65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">
                <v:textbox>
                  <w:txbxContent>
                    <w:p w:rsidR="009023A6" w:rsidRDefault="009023A6">
                      <w:r>
                        <w:t>Comments:</w:t>
                      </w:r>
                    </w:p>
                  </w:txbxContent>
                </v:textbox>
                <w10:wrap type="square"/>
              </v:shape>
            </w:pict>
          </mc:Fallback>
        </mc:AlternateContent>
      </w:r>
      <w:r w:rsidR="007D7869" w:rsidRPr="002039D6">
        <w:rPr>
          <w:rFonts w:ascii="Arial" w:hAnsi="Arial" w:cs="Arial"/>
          <w:sz w:val="20"/>
          <w:szCs w:val="20"/>
        </w:rPr>
        <w:t>Do you have any other comments about this proposal? If so, please let us know</w:t>
      </w:r>
      <w:r w:rsidR="009023A6" w:rsidRPr="002039D6">
        <w:rPr>
          <w:rFonts w:ascii="Arial" w:hAnsi="Arial" w:cs="Arial"/>
          <w:sz w:val="20"/>
          <w:szCs w:val="20"/>
        </w:rPr>
        <w:t>:</w:t>
      </w:r>
    </w:p>
    <w:p w:rsidR="009C6144" w:rsidRPr="009C6144" w:rsidRDefault="00E10871" w:rsidP="00093C9A">
      <w:pPr>
        <w:ind w:left="-57" w:right="113"/>
        <w:rPr>
          <w:rFonts w:ascii="Arial" w:hAnsi="Arial" w:cs="Arial"/>
          <w:sz w:val="24"/>
          <w:szCs w:val="24"/>
        </w:rPr>
      </w:pPr>
      <w:r>
        <w:rPr>
          <w:rFonts w:ascii="Arial" w:hAnsi="Arial" w:cs="Arial"/>
          <w:noProof/>
          <w:sz w:val="24"/>
          <w:szCs w:val="24"/>
          <w:lang w:eastAsia="en-GB"/>
        </w:rPr>
        <w:drawing>
          <wp:inline distT="0" distB="0" distL="0" distR="0">
            <wp:extent cx="1396279"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rendon 0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4826" cy="2104032"/>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en-GB"/>
        </w:rPr>
        <w:drawing>
          <wp:inline distT="0" distB="0" distL="0" distR="0">
            <wp:extent cx="1342578" cy="2076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arendon 0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10" cy="2094749"/>
                    </a:xfrm>
                    <a:prstGeom prst="rect">
                      <a:avLst/>
                    </a:prstGeom>
                  </pic:spPr>
                </pic:pic>
              </a:graphicData>
            </a:graphic>
          </wp:inline>
        </w:drawing>
      </w:r>
    </w:p>
    <w:p w:rsidR="002039D6" w:rsidRDefault="002039D6" w:rsidP="008412BC">
      <w:pPr>
        <w:spacing w:after="0" w:line="240" w:lineRule="auto"/>
        <w:ind w:left="-57" w:right="113"/>
        <w:rPr>
          <w:rFonts w:ascii="Arial" w:hAnsi="Arial" w:cs="Arial"/>
          <w:i/>
          <w:sz w:val="16"/>
          <w:szCs w:val="16"/>
        </w:rPr>
      </w:pPr>
      <w:r>
        <w:rPr>
          <w:rFonts w:ascii="Arial" w:hAnsi="Arial" w:cs="Arial"/>
          <w:i/>
          <w:sz w:val="16"/>
          <w:szCs w:val="16"/>
        </w:rPr>
        <w:t>Please return to the school office</w:t>
      </w:r>
      <w:r w:rsidR="00515C2E">
        <w:rPr>
          <w:rFonts w:ascii="Arial" w:hAnsi="Arial" w:cs="Arial"/>
          <w:i/>
          <w:sz w:val="16"/>
          <w:szCs w:val="16"/>
        </w:rPr>
        <w:t xml:space="preserve"> by Friday 21</w:t>
      </w:r>
      <w:r w:rsidR="00515C2E" w:rsidRPr="00515C2E">
        <w:rPr>
          <w:rFonts w:ascii="Arial" w:hAnsi="Arial" w:cs="Arial"/>
          <w:i/>
          <w:sz w:val="16"/>
          <w:szCs w:val="16"/>
          <w:vertAlign w:val="superscript"/>
        </w:rPr>
        <w:t>st</w:t>
      </w:r>
      <w:r w:rsidR="00515C2E">
        <w:rPr>
          <w:rFonts w:ascii="Arial" w:hAnsi="Arial" w:cs="Arial"/>
          <w:i/>
          <w:sz w:val="16"/>
          <w:szCs w:val="16"/>
        </w:rPr>
        <w:t xml:space="preserve"> April 2017</w:t>
      </w:r>
      <w:r>
        <w:rPr>
          <w:rFonts w:ascii="Arial" w:hAnsi="Arial" w:cs="Arial"/>
          <w:i/>
          <w:sz w:val="16"/>
          <w:szCs w:val="16"/>
        </w:rPr>
        <w:t xml:space="preserve">: </w:t>
      </w:r>
    </w:p>
    <w:p w:rsidR="00515C2E" w:rsidRDefault="00515C2E" w:rsidP="008412BC">
      <w:pPr>
        <w:spacing w:after="0" w:line="240" w:lineRule="auto"/>
        <w:ind w:left="-57" w:right="113"/>
        <w:rPr>
          <w:rFonts w:ascii="Arial" w:hAnsi="Arial" w:cs="Arial"/>
          <w:i/>
          <w:sz w:val="16"/>
          <w:szCs w:val="16"/>
        </w:rPr>
      </w:pPr>
    </w:p>
    <w:p w:rsidR="00515C2E" w:rsidRDefault="002039D6" w:rsidP="008412BC">
      <w:pPr>
        <w:spacing w:after="0" w:line="240" w:lineRule="auto"/>
        <w:ind w:left="-57" w:right="113"/>
        <w:rPr>
          <w:rFonts w:ascii="Arial" w:hAnsi="Arial" w:cs="Arial"/>
          <w:i/>
          <w:sz w:val="16"/>
          <w:szCs w:val="16"/>
        </w:rPr>
      </w:pPr>
      <w:r>
        <w:rPr>
          <w:rFonts w:ascii="Arial" w:hAnsi="Arial" w:cs="Arial"/>
          <w:i/>
          <w:sz w:val="16"/>
          <w:szCs w:val="16"/>
        </w:rPr>
        <w:t>Clarendon School, Hanworth Road, Hampton, TW12 3DH</w:t>
      </w:r>
    </w:p>
    <w:p w:rsidR="002039D6" w:rsidRDefault="00515C2E" w:rsidP="008412BC">
      <w:pPr>
        <w:spacing w:after="0" w:line="240" w:lineRule="auto"/>
        <w:ind w:left="-57" w:right="113"/>
        <w:rPr>
          <w:rFonts w:ascii="Arial" w:hAnsi="Arial" w:cs="Arial"/>
          <w:i/>
          <w:sz w:val="16"/>
          <w:szCs w:val="16"/>
        </w:rPr>
      </w:pPr>
      <w:r>
        <w:rPr>
          <w:rFonts w:ascii="Arial" w:hAnsi="Arial" w:cs="Arial"/>
          <w:i/>
          <w:sz w:val="16"/>
          <w:szCs w:val="16"/>
        </w:rPr>
        <w:t>or to jkipps@clarendon.richmond.sch.uk</w:t>
      </w:r>
      <w:r w:rsidR="002039D6">
        <w:rPr>
          <w:rFonts w:ascii="Arial" w:hAnsi="Arial" w:cs="Arial"/>
          <w:i/>
          <w:sz w:val="16"/>
          <w:szCs w:val="16"/>
        </w:rPr>
        <w:t xml:space="preserve"> </w:t>
      </w:r>
    </w:p>
    <w:p w:rsidR="00245B8B" w:rsidRDefault="00245B8B" w:rsidP="00093C9A">
      <w:pPr>
        <w:ind w:left="-57" w:right="113"/>
        <w:rPr>
          <w:rFonts w:ascii="Arial" w:hAnsi="Arial" w:cs="Arial"/>
          <w:sz w:val="24"/>
          <w:szCs w:val="24"/>
        </w:rPr>
      </w:pPr>
    </w:p>
    <w:p w:rsidR="00245B8B" w:rsidRDefault="00245B8B" w:rsidP="00093C9A">
      <w:pPr>
        <w:ind w:left="-57" w:right="113"/>
        <w:rPr>
          <w:rFonts w:ascii="Arial" w:hAnsi="Arial" w:cs="Arial"/>
          <w:sz w:val="24"/>
          <w:szCs w:val="24"/>
        </w:rPr>
      </w:pPr>
    </w:p>
    <w:p w:rsidR="00245B8B" w:rsidRDefault="00245B8B" w:rsidP="00093C9A">
      <w:pPr>
        <w:ind w:left="-57" w:right="113"/>
        <w:rPr>
          <w:rFonts w:ascii="Arial" w:hAnsi="Arial" w:cs="Arial"/>
          <w:sz w:val="24"/>
          <w:szCs w:val="24"/>
        </w:rPr>
      </w:pPr>
    </w:p>
    <w:p w:rsidR="00245B8B" w:rsidRDefault="00245B8B" w:rsidP="00093C9A">
      <w:pPr>
        <w:ind w:left="-57" w:right="113"/>
        <w:rPr>
          <w:rFonts w:ascii="Arial" w:hAnsi="Arial" w:cs="Arial"/>
          <w:sz w:val="24"/>
          <w:szCs w:val="24"/>
        </w:rPr>
      </w:pPr>
    </w:p>
    <w:p w:rsidR="00245B8B" w:rsidRDefault="00245B8B" w:rsidP="00515C2E">
      <w:pPr>
        <w:ind w:right="113"/>
        <w:rPr>
          <w:rFonts w:ascii="Arial" w:hAnsi="Arial" w:cs="Arial"/>
          <w:b/>
          <w:sz w:val="32"/>
          <w:szCs w:val="32"/>
        </w:rPr>
      </w:pPr>
    </w:p>
    <w:p w:rsidR="00245B8B" w:rsidRDefault="00E10871" w:rsidP="00093C9A">
      <w:pPr>
        <w:ind w:left="-57" w:right="113"/>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847" behindDoc="1" locked="0" layoutInCell="1" allowOverlap="1">
                <wp:simplePos x="0" y="0"/>
                <wp:positionH relativeFrom="column">
                  <wp:posOffset>55963</wp:posOffset>
                </wp:positionH>
                <wp:positionV relativeFrom="paragraph">
                  <wp:posOffset>3037</wp:posOffset>
                </wp:positionV>
                <wp:extent cx="2894275" cy="1574358"/>
                <wp:effectExtent l="0" t="0" r="20955" b="26035"/>
                <wp:wrapNone/>
                <wp:docPr id="12" name="Rounded Rectangle 12"/>
                <wp:cNvGraphicFramePr/>
                <a:graphic xmlns:a="http://schemas.openxmlformats.org/drawingml/2006/main">
                  <a:graphicData uri="http://schemas.microsoft.com/office/word/2010/wordprocessingShape">
                    <wps:wsp>
                      <wps:cNvSpPr/>
                      <wps:spPr>
                        <a:xfrm>
                          <a:off x="0" y="0"/>
                          <a:ext cx="2894275" cy="1574358"/>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88FAC7" id="Rounded Rectangle 12" o:spid="_x0000_s1026" style="position:absolute;margin-left:4.4pt;margin-top:.25pt;width:227.9pt;height:123.95pt;z-index:-251653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" fillcolor="#2e74b5 [2404]" strokecolor="#1f4d78 [1604]" strokeweight="1pt">
                <v:stroke joinstyle="miter"/>
              </v:roundrect>
            </w:pict>
          </mc:Fallback>
        </mc:AlternateContent>
      </w:r>
    </w:p>
    <w:p w:rsidR="00245B8B" w:rsidRPr="007D7869" w:rsidRDefault="00245B8B" w:rsidP="00093C9A">
      <w:pPr>
        <w:ind w:left="-57" w:right="113"/>
        <w:jc w:val="center"/>
        <w:rPr>
          <w:rFonts w:ascii="Arial" w:hAnsi="Arial" w:cs="Arial"/>
          <w:b/>
          <w:color w:val="FFFF00"/>
          <w:sz w:val="40"/>
          <w:szCs w:val="40"/>
        </w:rPr>
      </w:pPr>
      <w:r w:rsidRPr="007D7869">
        <w:rPr>
          <w:rFonts w:ascii="Arial" w:hAnsi="Arial" w:cs="Arial"/>
          <w:b/>
          <w:color w:val="FFFF00"/>
          <w:sz w:val="40"/>
          <w:szCs w:val="40"/>
        </w:rPr>
        <w:t>Clarendon School</w:t>
      </w:r>
    </w:p>
    <w:p w:rsidR="007D7869" w:rsidRDefault="007D7869" w:rsidP="00093C9A">
      <w:pPr>
        <w:ind w:left="-57" w:right="113"/>
        <w:jc w:val="center"/>
        <w:rPr>
          <w:rFonts w:ascii="Arial" w:hAnsi="Arial" w:cs="Arial"/>
          <w:b/>
          <w:color w:val="FFFF00"/>
          <w:sz w:val="34"/>
          <w:szCs w:val="34"/>
        </w:rPr>
      </w:pPr>
      <w:r>
        <w:rPr>
          <w:rFonts w:ascii="Arial" w:hAnsi="Arial" w:cs="Arial"/>
          <w:b/>
          <w:color w:val="FFFF00"/>
          <w:sz w:val="34"/>
          <w:szCs w:val="34"/>
        </w:rPr>
        <w:t xml:space="preserve">Consultation on Proposal </w:t>
      </w:r>
    </w:p>
    <w:p w:rsidR="00E10871" w:rsidRDefault="007D7869" w:rsidP="00093C9A">
      <w:pPr>
        <w:ind w:left="-57" w:right="113"/>
        <w:jc w:val="center"/>
        <w:rPr>
          <w:rFonts w:ascii="Arial" w:hAnsi="Arial" w:cs="Arial"/>
          <w:b/>
          <w:sz w:val="32"/>
          <w:szCs w:val="32"/>
        </w:rPr>
      </w:pPr>
      <w:r>
        <w:rPr>
          <w:rFonts w:ascii="Arial" w:hAnsi="Arial" w:cs="Arial"/>
          <w:b/>
          <w:color w:val="FFFF00"/>
          <w:sz w:val="34"/>
          <w:szCs w:val="34"/>
        </w:rPr>
        <w:t xml:space="preserve">to </w:t>
      </w:r>
      <w:r w:rsidR="00245B8B" w:rsidRPr="00E10871">
        <w:rPr>
          <w:rFonts w:ascii="Arial" w:hAnsi="Arial" w:cs="Arial"/>
          <w:b/>
          <w:color w:val="FFFF00"/>
          <w:sz w:val="34"/>
          <w:szCs w:val="34"/>
        </w:rPr>
        <w:t>Expan</w:t>
      </w:r>
      <w:r>
        <w:rPr>
          <w:rFonts w:ascii="Arial" w:hAnsi="Arial" w:cs="Arial"/>
          <w:b/>
          <w:color w:val="FFFF00"/>
          <w:sz w:val="34"/>
          <w:szCs w:val="34"/>
        </w:rPr>
        <w:t>d Pupil Numbers</w:t>
      </w:r>
    </w:p>
    <w:p w:rsidR="00245B8B" w:rsidRDefault="00245B8B" w:rsidP="00093C9A">
      <w:pPr>
        <w:ind w:left="-57" w:right="113"/>
        <w:rPr>
          <w:rFonts w:ascii="Arial" w:hAnsi="Arial" w:cs="Arial"/>
          <w:sz w:val="24"/>
          <w:szCs w:val="24"/>
        </w:rPr>
      </w:pPr>
    </w:p>
    <w:p w:rsidR="00E10871" w:rsidRDefault="00E10871" w:rsidP="00093C9A">
      <w:pPr>
        <w:ind w:left="-57" w:right="113"/>
        <w:rPr>
          <w:rFonts w:ascii="Arial" w:hAnsi="Arial" w:cs="Arial"/>
          <w:sz w:val="24"/>
          <w:szCs w:val="24"/>
        </w:rPr>
      </w:pPr>
    </w:p>
    <w:p w:rsidR="00E10871" w:rsidRDefault="00E10871" w:rsidP="00093C9A">
      <w:pPr>
        <w:ind w:left="-57" w:right="113"/>
        <w:rPr>
          <w:rFonts w:ascii="Arial" w:hAnsi="Arial" w:cs="Arial"/>
          <w:sz w:val="24"/>
          <w:szCs w:val="24"/>
        </w:rPr>
      </w:pPr>
    </w:p>
    <w:p w:rsidR="00E10871" w:rsidRDefault="00E10871" w:rsidP="00093C9A">
      <w:pPr>
        <w:ind w:left="-57" w:right="113"/>
        <w:rPr>
          <w:rFonts w:ascii="Arial" w:hAnsi="Arial" w:cs="Arial"/>
          <w:sz w:val="24"/>
          <w:szCs w:val="24"/>
        </w:rPr>
      </w:pPr>
    </w:p>
    <w:p w:rsidR="00245B8B" w:rsidRDefault="00E10871" w:rsidP="00093C9A">
      <w:pPr>
        <w:ind w:left="-57" w:right="113"/>
        <w:rPr>
          <w:rFonts w:ascii="Arial" w:hAnsi="Arial" w:cs="Arial"/>
          <w:sz w:val="24"/>
          <w:szCs w:val="24"/>
        </w:rPr>
      </w:pPr>
      <w:r>
        <w:rPr>
          <w:rFonts w:ascii="Arial" w:hAnsi="Arial" w:cs="Arial"/>
          <w:sz w:val="24"/>
          <w:szCs w:val="24"/>
        </w:rPr>
        <w:t xml:space="preserve">                 </w:t>
      </w:r>
      <w:r w:rsidRPr="00E10871">
        <w:rPr>
          <w:rFonts w:ascii="Arial" w:hAnsi="Arial" w:cs="Arial"/>
          <w:noProof/>
          <w:sz w:val="24"/>
          <w:szCs w:val="24"/>
          <w:lang w:eastAsia="en-GB"/>
        </w:rPr>
        <w:drawing>
          <wp:inline distT="0" distB="0" distL="0" distR="0" wp14:anchorId="2CAE6602" wp14:editId="398C1E2A">
            <wp:extent cx="1582309" cy="445152"/>
            <wp:effectExtent l="0" t="0" r="0" b="0"/>
            <wp:docPr id="1" name="Picture 1" descr="C:\Users\johnk\AppData\Local\Microsoft\Windows\Temporary Internet Files\Content.Outlook\MVUCAAO4\Auriga-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k\AppData\Local\Microsoft\Windows\Temporary Internet Files\Content.Outlook\MVUCAAO4\Auriga-Logo-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69" cy="483430"/>
                    </a:xfrm>
                    <a:prstGeom prst="rect">
                      <a:avLst/>
                    </a:prstGeom>
                    <a:noFill/>
                    <a:ln>
                      <a:noFill/>
                    </a:ln>
                  </pic:spPr>
                </pic:pic>
              </a:graphicData>
            </a:graphic>
          </wp:inline>
        </w:drawing>
      </w:r>
    </w:p>
    <w:p w:rsidR="00245B8B" w:rsidRPr="00245B8B" w:rsidRDefault="00245B8B" w:rsidP="009C6144">
      <w:pPr>
        <w:ind w:right="227"/>
        <w:jc w:val="center"/>
        <w:rPr>
          <w:rFonts w:ascii="Arial" w:hAnsi="Arial" w:cs="Arial"/>
        </w:rPr>
      </w:pPr>
    </w:p>
    <w:sectPr w:rsidR="00245B8B" w:rsidRPr="00245B8B" w:rsidSect="00E10871">
      <w:pgSz w:w="16838" w:h="11906" w:orient="landscape"/>
      <w:pgMar w:top="720" w:right="567" w:bottom="720"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7093"/>
    <w:multiLevelType w:val="hybridMultilevel"/>
    <w:tmpl w:val="871A9A12"/>
    <w:lvl w:ilvl="0" w:tplc="ACCA51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F5618A"/>
    <w:multiLevelType w:val="hybridMultilevel"/>
    <w:tmpl w:val="2724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8B"/>
    <w:rsid w:val="00093C9A"/>
    <w:rsid w:val="000F156D"/>
    <w:rsid w:val="0011697A"/>
    <w:rsid w:val="001A55C4"/>
    <w:rsid w:val="002039D6"/>
    <w:rsid w:val="00210DDE"/>
    <w:rsid w:val="00245B8B"/>
    <w:rsid w:val="002752C5"/>
    <w:rsid w:val="004A58AB"/>
    <w:rsid w:val="004B6BEE"/>
    <w:rsid w:val="00515C2E"/>
    <w:rsid w:val="005C7500"/>
    <w:rsid w:val="007D7869"/>
    <w:rsid w:val="008412BC"/>
    <w:rsid w:val="009023A6"/>
    <w:rsid w:val="009C6144"/>
    <w:rsid w:val="009E4785"/>
    <w:rsid w:val="00E0374B"/>
    <w:rsid w:val="00E10871"/>
    <w:rsid w:val="00E57A29"/>
    <w:rsid w:val="00F90262"/>
    <w:rsid w:val="00FB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871"/>
    <w:pPr>
      <w:ind w:left="720"/>
      <w:contextualSpacing/>
    </w:pPr>
  </w:style>
  <w:style w:type="paragraph" w:styleId="BalloonText">
    <w:name w:val="Balloon Text"/>
    <w:basedOn w:val="Normal"/>
    <w:link w:val="BalloonTextChar"/>
    <w:uiPriority w:val="99"/>
    <w:semiHidden/>
    <w:unhideWhenUsed/>
    <w:rsid w:val="00E1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8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871"/>
    <w:pPr>
      <w:ind w:left="720"/>
      <w:contextualSpacing/>
    </w:pPr>
  </w:style>
  <w:style w:type="paragraph" w:styleId="BalloonText">
    <w:name w:val="Balloon Text"/>
    <w:basedOn w:val="Normal"/>
    <w:link w:val="BalloonTextChar"/>
    <w:uiPriority w:val="99"/>
    <w:semiHidden/>
    <w:unhideWhenUsed/>
    <w:rsid w:val="00E1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Kipps</dc:creator>
  <cp:lastModifiedBy>Susie C</cp:lastModifiedBy>
  <cp:revision>2</cp:revision>
  <cp:lastPrinted>2017-03-23T09:25:00Z</cp:lastPrinted>
  <dcterms:created xsi:type="dcterms:W3CDTF">2017-03-27T12:17:00Z</dcterms:created>
  <dcterms:modified xsi:type="dcterms:W3CDTF">2017-03-27T12:17:00Z</dcterms:modified>
</cp:coreProperties>
</file>